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E2238" w14:textId="446A35D9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15782A">
        <w:rPr>
          <w:rFonts w:ascii="Times New Roman" w:hAnsi="Times New Roman" w:cs="Times New Roman"/>
          <w:b/>
          <w:bCs/>
          <w:lang w:val="ru-RU"/>
        </w:rPr>
        <w:t>Экзаменационные вопросы:</w:t>
      </w:r>
    </w:p>
    <w:p w14:paraId="5F237D4C" w14:textId="77777777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7F229B25" w14:textId="102DA311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1. Какие два основных типа транспортных средств рассматриваются в учебном пособии?  </w:t>
      </w:r>
    </w:p>
    <w:p w14:paraId="22ACE00F" w14:textId="14275E15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2. Какой год считается началом истории электромобилей?  </w:t>
      </w:r>
    </w:p>
    <w:p w14:paraId="5943D635" w14:textId="2B14D962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3. Какой тип батареи был первым массово использован в электромобилях? </w:t>
      </w:r>
    </w:p>
    <w:p w14:paraId="1551B0D9" w14:textId="419AF0B7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4. Что такое АКЭУ? </w:t>
      </w:r>
    </w:p>
    <w:p w14:paraId="37545190" w14:textId="62667100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5782A">
        <w:rPr>
          <w:rFonts w:ascii="Times New Roman" w:hAnsi="Times New Roman" w:cs="Times New Roman"/>
        </w:rPr>
        <w:t>5. Какие три схемы подключения ДВС и накопителя в гибридных автомобилях существуют?</w:t>
      </w:r>
    </w:p>
    <w:p w14:paraId="716F2E29" w14:textId="05BECABC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6. Какой стандарт ограничивает вредные выбросы автомобилей в Европе?  </w:t>
      </w:r>
    </w:p>
    <w:p w14:paraId="48536AB0" w14:textId="0F72A7E4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7. Какая страна является крупнейшим производителем электромобилей и аккумуляторов? </w:t>
      </w:r>
    </w:p>
    <w:p w14:paraId="17F395A8" w14:textId="07052B0B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8. Что такое ТАБ? </w:t>
      </w:r>
    </w:p>
    <w:p w14:paraId="279B01A2" w14:textId="4B3E4E59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9. Какой тип аккумулятора наиболее распространён в современных электромобилях?  </w:t>
      </w:r>
    </w:p>
    <w:p w14:paraId="74C0F6AB" w14:textId="2740E15F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10. Что такое мотор-колесо?  </w:t>
      </w:r>
    </w:p>
    <w:p w14:paraId="288D7725" w14:textId="40FC6A70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5782A">
        <w:rPr>
          <w:rFonts w:ascii="Times New Roman" w:hAnsi="Times New Roman" w:cs="Times New Roman"/>
        </w:rPr>
        <w:t>11. Какая система в гибридных автомобилях позволяет экономить топливо в городском цикле?</w:t>
      </w:r>
    </w:p>
    <w:p w14:paraId="313CF62E" w14:textId="4ED708F6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12. Как называется система изменения фаз газораспределения в ДВС?  </w:t>
      </w:r>
    </w:p>
    <w:p w14:paraId="0C4F8F71" w14:textId="6B2DE118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13. Что такое рекуперативное торможение?  </w:t>
      </w:r>
    </w:p>
    <w:p w14:paraId="7BE1C41D" w14:textId="136D29C6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>14. Какой тип охлаждения используется в тяговых электродвигателях?</w:t>
      </w:r>
    </w:p>
    <w:p w14:paraId="77FA453C" w14:textId="2CAC292D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15. Какой материал используется для постоянных магнитов в электродвигателях?  </w:t>
      </w:r>
    </w:p>
    <w:p w14:paraId="391E9A2D" w14:textId="73957838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5782A">
        <w:rPr>
          <w:rFonts w:ascii="Times New Roman" w:hAnsi="Times New Roman" w:cs="Times New Roman"/>
        </w:rPr>
        <w:t>16. Что такое CAN-шина в автомобиле?</w:t>
      </w:r>
    </w:p>
    <w:p w14:paraId="55A72FB9" w14:textId="26EEA213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17. Какой стандарт зарядки электромобилей упоминается в пособии?  </w:t>
      </w:r>
    </w:p>
    <w:p w14:paraId="73846308" w14:textId="2BD4A240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18. Какой параметр батареи наиболее важен для увеличения пробега электромобиля?  </w:t>
      </w:r>
    </w:p>
    <w:p w14:paraId="0BBC495A" w14:textId="2575FBC4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15782A">
        <w:rPr>
          <w:rFonts w:ascii="Times New Roman" w:hAnsi="Times New Roman" w:cs="Times New Roman"/>
        </w:rPr>
        <w:t>19. Что такое «зелёные технологии» в автомобилестроении?</w:t>
      </w:r>
    </w:p>
    <w:p w14:paraId="2C70598C" w14:textId="2FC26B9E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>20. Какой прибор используется для проверки CAN-шины?</w:t>
      </w:r>
    </w:p>
    <w:p w14:paraId="6D282726" w14:textId="6256C4B4" w:rsidR="0015782A" w:rsidRPr="0015782A" w:rsidRDefault="0015782A" w:rsidP="001578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5782A">
        <w:rPr>
          <w:rFonts w:ascii="Times New Roman" w:hAnsi="Times New Roman" w:cs="Times New Roman"/>
        </w:rPr>
        <w:t xml:space="preserve">21. Какой математический пакет используется для моделирования систем управления в пособии? </w:t>
      </w:r>
    </w:p>
    <w:p w14:paraId="70F573B2" w14:textId="6BDE0579" w:rsidR="00FD6A56" w:rsidRPr="0015782A" w:rsidRDefault="00FD6A56" w:rsidP="0015782A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FD6A56" w:rsidRPr="0015782A" w:rsidSect="0015782A">
      <w:pgSz w:w="11907" w:h="16840" w:code="9"/>
      <w:pgMar w:top="1985" w:right="1275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82A"/>
    <w:rsid w:val="0015782A"/>
    <w:rsid w:val="006F0C93"/>
    <w:rsid w:val="00A849C9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1A00D"/>
  <w15:chartTrackingRefBased/>
  <w15:docId w15:val="{DDCA0FBA-AD35-483E-BEFF-5AE4EBE79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57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7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78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7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78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78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78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78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78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7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57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57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5782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5782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5782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5782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5782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5782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78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57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78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57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578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5782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5782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5782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57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5782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578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1</cp:revision>
  <dcterms:created xsi:type="dcterms:W3CDTF">2026-01-17T13:52:00Z</dcterms:created>
  <dcterms:modified xsi:type="dcterms:W3CDTF">2026-01-17T13:58:00Z</dcterms:modified>
</cp:coreProperties>
</file>